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3C" w:rsidRPr="0070115A" w:rsidRDefault="00F22E93">
      <w:pPr>
        <w:rPr>
          <w:rFonts w:ascii="Adobe Arabic" w:hAnsi="Adobe Arabic"/>
          <w:b/>
          <w:sz w:val="52"/>
          <w:szCs w:val="52"/>
        </w:rPr>
      </w:pPr>
      <w:r>
        <w:rPr>
          <w:rFonts w:ascii="Adobe Arabic" w:hAnsi="Adobe Arabic"/>
          <w:b/>
          <w:sz w:val="52"/>
          <w:szCs w:val="52"/>
        </w:rPr>
        <w:t>Herzliche Einladung zur Weihnachtsfeier Gruppe West</w:t>
      </w:r>
      <w:r w:rsidR="00340FCE">
        <w:rPr>
          <w:rFonts w:ascii="Adobe Arabic" w:hAnsi="Adobe Arabic"/>
          <w:b/>
          <w:sz w:val="52"/>
          <w:szCs w:val="52"/>
        </w:rPr>
        <w:t xml:space="preserve"> </w:t>
      </w:r>
    </w:p>
    <w:p w:rsidR="0070115A" w:rsidRPr="00D4718F" w:rsidRDefault="0070115A">
      <w:pPr>
        <w:rPr>
          <w:rFonts w:ascii="Adobe Arabic" w:hAnsi="Adobe Arabic"/>
          <w:sz w:val="48"/>
          <w:szCs w:val="48"/>
        </w:rPr>
      </w:pPr>
      <w:r w:rsidRPr="00D4718F">
        <w:rPr>
          <w:rFonts w:ascii="Adobe Arabic" w:hAnsi="Adobe Arabic"/>
          <w:sz w:val="48"/>
          <w:szCs w:val="48"/>
        </w:rPr>
        <w:t xml:space="preserve">Wann: </w:t>
      </w:r>
      <w:r w:rsidRPr="002D522E">
        <w:rPr>
          <w:rFonts w:ascii="Adobe Arabic" w:hAnsi="Adobe Arabic"/>
          <w:b/>
          <w:sz w:val="48"/>
          <w:szCs w:val="48"/>
        </w:rPr>
        <w:t>S</w:t>
      </w:r>
      <w:r w:rsidR="00340FCE">
        <w:rPr>
          <w:rFonts w:ascii="Adobe Arabic" w:hAnsi="Adobe Arabic"/>
          <w:b/>
          <w:sz w:val="48"/>
          <w:szCs w:val="48"/>
        </w:rPr>
        <w:t>onn</w:t>
      </w:r>
      <w:r w:rsidRPr="002D522E">
        <w:rPr>
          <w:rFonts w:ascii="Adobe Arabic" w:hAnsi="Adobe Arabic"/>
          <w:b/>
          <w:sz w:val="48"/>
          <w:szCs w:val="48"/>
        </w:rPr>
        <w:t xml:space="preserve">tag </w:t>
      </w:r>
      <w:r w:rsidR="00F22E93">
        <w:rPr>
          <w:rFonts w:ascii="Adobe Arabic" w:hAnsi="Adobe Arabic"/>
          <w:b/>
          <w:sz w:val="48"/>
          <w:szCs w:val="48"/>
        </w:rPr>
        <w:t>3</w:t>
      </w:r>
      <w:r w:rsidR="002D522E" w:rsidRPr="002D522E">
        <w:rPr>
          <w:rFonts w:ascii="Adobe Arabic" w:hAnsi="Adobe Arabic"/>
          <w:b/>
          <w:sz w:val="48"/>
          <w:szCs w:val="48"/>
        </w:rPr>
        <w:t xml:space="preserve">. </w:t>
      </w:r>
      <w:r w:rsidR="00F22E93">
        <w:rPr>
          <w:rFonts w:ascii="Adobe Arabic" w:hAnsi="Adobe Arabic"/>
          <w:b/>
          <w:sz w:val="48"/>
          <w:szCs w:val="48"/>
        </w:rPr>
        <w:t>Dezember</w:t>
      </w:r>
      <w:r w:rsidR="00340FCE">
        <w:rPr>
          <w:rFonts w:ascii="Adobe Arabic" w:hAnsi="Adobe Arabic"/>
          <w:b/>
          <w:sz w:val="48"/>
          <w:szCs w:val="48"/>
        </w:rPr>
        <w:t xml:space="preserve"> 2023</w:t>
      </w:r>
    </w:p>
    <w:p w:rsidR="0070115A" w:rsidRPr="00D4718F" w:rsidRDefault="0070115A" w:rsidP="00440908">
      <w:pPr>
        <w:rPr>
          <w:rFonts w:ascii="Adobe Arabic" w:hAnsi="Adobe Arabic"/>
          <w:sz w:val="48"/>
          <w:szCs w:val="48"/>
        </w:rPr>
      </w:pPr>
      <w:r w:rsidRPr="00D4718F">
        <w:rPr>
          <w:rFonts w:ascii="Adobe Arabic" w:hAnsi="Adobe Arabic"/>
          <w:sz w:val="48"/>
          <w:szCs w:val="48"/>
        </w:rPr>
        <w:t>Wo:</w:t>
      </w:r>
      <w:r w:rsidRPr="00D4718F">
        <w:rPr>
          <w:rFonts w:ascii="Adobe Arabic" w:hAnsi="Adobe Arabic"/>
          <w:sz w:val="48"/>
          <w:szCs w:val="48"/>
        </w:rPr>
        <w:tab/>
        <w:t xml:space="preserve">   </w:t>
      </w:r>
      <w:r w:rsidR="00440908" w:rsidRPr="002D522E">
        <w:rPr>
          <w:rFonts w:ascii="Adobe Arabic" w:hAnsi="Adobe Arabic"/>
          <w:b/>
          <w:sz w:val="48"/>
          <w:szCs w:val="48"/>
        </w:rPr>
        <w:t>Restaurant Birkenhof, Heerstr. 60,41334 Nettetal</w:t>
      </w:r>
    </w:p>
    <w:p w:rsidR="0070115A" w:rsidRPr="00D4718F" w:rsidRDefault="00440908">
      <w:pPr>
        <w:rPr>
          <w:rFonts w:ascii="Adobe Arabic" w:hAnsi="Adobe Arabic"/>
          <w:sz w:val="48"/>
          <w:szCs w:val="48"/>
        </w:rPr>
      </w:pPr>
      <w:r w:rsidRPr="00D4718F">
        <w:rPr>
          <w:rFonts w:ascii="Adobe Arabic" w:hAnsi="Adobe Arabic"/>
          <w:sz w:val="48"/>
          <w:szCs w:val="48"/>
        </w:rPr>
        <w:t xml:space="preserve">Uhrzeit: </w:t>
      </w:r>
      <w:r w:rsidR="00340FCE">
        <w:rPr>
          <w:rFonts w:ascii="Adobe Arabic" w:hAnsi="Adobe Arabic"/>
          <w:b/>
          <w:sz w:val="48"/>
          <w:szCs w:val="48"/>
        </w:rPr>
        <w:t>13</w:t>
      </w:r>
      <w:r w:rsidR="0070115A" w:rsidRPr="00D4718F">
        <w:rPr>
          <w:rFonts w:ascii="Adobe Arabic" w:hAnsi="Adobe Arabic"/>
          <w:b/>
          <w:sz w:val="48"/>
          <w:szCs w:val="48"/>
        </w:rPr>
        <w:t xml:space="preserve"> Uhr</w:t>
      </w:r>
      <w:r w:rsidR="0070115A" w:rsidRPr="00D4718F">
        <w:rPr>
          <w:rFonts w:ascii="Adobe Arabic" w:hAnsi="Adobe Arabic"/>
          <w:sz w:val="48"/>
          <w:szCs w:val="48"/>
        </w:rPr>
        <w:t xml:space="preserve"> </w:t>
      </w:r>
      <w:r w:rsidRPr="00D4718F">
        <w:rPr>
          <w:rFonts w:ascii="Adobe Arabic" w:hAnsi="Adobe Arabic"/>
          <w:sz w:val="48"/>
          <w:szCs w:val="48"/>
        </w:rPr>
        <w:t>Treffpunkt auf dem Parkplatz des o.a. Restaurants</w:t>
      </w:r>
      <w:r w:rsidR="002D522E">
        <w:rPr>
          <w:rFonts w:ascii="Adobe Arabic" w:hAnsi="Adobe Arabic"/>
          <w:sz w:val="48"/>
          <w:szCs w:val="48"/>
        </w:rPr>
        <w:t xml:space="preserve"> </w:t>
      </w:r>
    </w:p>
    <w:p w:rsidR="00440908" w:rsidRDefault="0070115A">
      <w:pPr>
        <w:rPr>
          <w:rFonts w:ascii="Adobe Arabic" w:hAnsi="Adobe Arabic"/>
          <w:sz w:val="40"/>
          <w:szCs w:val="40"/>
        </w:rPr>
      </w:pPr>
      <w:r w:rsidRPr="0070115A">
        <w:rPr>
          <w:rFonts w:ascii="Adobe Arabic" w:hAnsi="Adobe Arabic"/>
          <w:sz w:val="40"/>
          <w:szCs w:val="40"/>
        </w:rPr>
        <w:t>Liebe Hundebesitzer,</w:t>
      </w:r>
    </w:p>
    <w:p w:rsidR="00F22E93" w:rsidRDefault="00340FCE">
      <w:pPr>
        <w:rPr>
          <w:rFonts w:ascii="Adobe Arabic" w:hAnsi="Adobe Arabic"/>
          <w:sz w:val="40"/>
          <w:szCs w:val="40"/>
        </w:rPr>
      </w:pPr>
      <w:proofErr w:type="gramStart"/>
      <w:r>
        <w:rPr>
          <w:rFonts w:ascii="Adobe Arabic" w:hAnsi="Adobe Arabic"/>
          <w:sz w:val="40"/>
          <w:szCs w:val="40"/>
        </w:rPr>
        <w:t>w</w:t>
      </w:r>
      <w:r w:rsidR="0070115A" w:rsidRPr="0070115A">
        <w:rPr>
          <w:rFonts w:ascii="Adobe Arabic" w:hAnsi="Adobe Arabic"/>
          <w:sz w:val="40"/>
          <w:szCs w:val="40"/>
        </w:rPr>
        <w:t>ir</w:t>
      </w:r>
      <w:proofErr w:type="gramEnd"/>
      <w:r w:rsidR="0070115A" w:rsidRPr="0070115A">
        <w:rPr>
          <w:rFonts w:ascii="Adobe Arabic" w:hAnsi="Adobe Arabic"/>
          <w:sz w:val="40"/>
          <w:szCs w:val="40"/>
        </w:rPr>
        <w:t xml:space="preserve"> treffen uns am obigen Ort und werden dann zunächst</w:t>
      </w:r>
      <w:r w:rsidR="0070115A">
        <w:rPr>
          <w:rFonts w:ascii="Adobe Arabic" w:hAnsi="Adobe Arabic"/>
          <w:sz w:val="40"/>
          <w:szCs w:val="40"/>
        </w:rPr>
        <w:t xml:space="preserve"> </w:t>
      </w:r>
      <w:r w:rsidR="00440908">
        <w:rPr>
          <w:rFonts w:ascii="Adobe Arabic" w:hAnsi="Adobe Arabic"/>
          <w:sz w:val="40"/>
          <w:szCs w:val="40"/>
        </w:rPr>
        <w:t xml:space="preserve">mit unseren Tibis einen Spaziergang von ca. 1 Std. im </w:t>
      </w:r>
      <w:proofErr w:type="spellStart"/>
      <w:r w:rsidR="00440908">
        <w:rPr>
          <w:rFonts w:ascii="Adobe Arabic" w:hAnsi="Adobe Arabic"/>
          <w:sz w:val="40"/>
          <w:szCs w:val="40"/>
        </w:rPr>
        <w:t>Kaldenkirchener</w:t>
      </w:r>
      <w:proofErr w:type="spellEnd"/>
      <w:r w:rsidR="00440908">
        <w:rPr>
          <w:rFonts w:ascii="Adobe Arabic" w:hAnsi="Adobe Arabic"/>
          <w:sz w:val="40"/>
          <w:szCs w:val="40"/>
        </w:rPr>
        <w:t xml:space="preserve"> </w:t>
      </w:r>
      <w:r w:rsidR="00D4718F">
        <w:rPr>
          <w:rFonts w:ascii="Adobe Arabic" w:hAnsi="Adobe Arabic"/>
          <w:sz w:val="40"/>
          <w:szCs w:val="40"/>
        </w:rPr>
        <w:t xml:space="preserve"> </w:t>
      </w:r>
      <w:r w:rsidR="00440908">
        <w:rPr>
          <w:rFonts w:ascii="Adobe Arabic" w:hAnsi="Adobe Arabic"/>
          <w:sz w:val="40"/>
          <w:szCs w:val="40"/>
        </w:rPr>
        <w:t>Grenzwald machen.</w:t>
      </w:r>
      <w:r w:rsidR="002D522E">
        <w:rPr>
          <w:rFonts w:ascii="Adobe Arabic" w:hAnsi="Adobe Arabic"/>
          <w:sz w:val="40"/>
          <w:szCs w:val="40"/>
        </w:rPr>
        <w:t xml:space="preserve"> </w:t>
      </w:r>
      <w:r w:rsidR="00F22E93">
        <w:rPr>
          <w:rFonts w:ascii="Adobe Arabic" w:hAnsi="Adobe Arabic"/>
          <w:sz w:val="40"/>
          <w:szCs w:val="40"/>
        </w:rPr>
        <w:t>A</w:t>
      </w:r>
      <w:r>
        <w:rPr>
          <w:rFonts w:ascii="Adobe Arabic" w:hAnsi="Adobe Arabic"/>
          <w:sz w:val="40"/>
          <w:szCs w:val="40"/>
        </w:rPr>
        <w:t>b 1</w:t>
      </w:r>
      <w:r w:rsidR="00F22E93">
        <w:rPr>
          <w:rFonts w:ascii="Adobe Arabic" w:hAnsi="Adobe Arabic"/>
          <w:sz w:val="40"/>
          <w:szCs w:val="40"/>
        </w:rPr>
        <w:t>4.</w:t>
      </w:r>
      <w:r w:rsidR="004D01E8">
        <w:rPr>
          <w:rFonts w:ascii="Adobe Arabic" w:hAnsi="Adobe Arabic"/>
          <w:sz w:val="40"/>
          <w:szCs w:val="40"/>
        </w:rPr>
        <w:t>0</w:t>
      </w:r>
      <w:r>
        <w:rPr>
          <w:rFonts w:ascii="Adobe Arabic" w:hAnsi="Adobe Arabic"/>
          <w:sz w:val="40"/>
          <w:szCs w:val="40"/>
        </w:rPr>
        <w:t xml:space="preserve">0 Uhr </w:t>
      </w:r>
      <w:r w:rsidR="00F22E93">
        <w:rPr>
          <w:rFonts w:ascii="Adobe Arabic" w:hAnsi="Adobe Arabic"/>
          <w:sz w:val="40"/>
          <w:szCs w:val="40"/>
        </w:rPr>
        <w:t xml:space="preserve">treffen wir uns </w:t>
      </w:r>
      <w:r w:rsidR="002D522E">
        <w:rPr>
          <w:rFonts w:ascii="Adobe Arabic" w:hAnsi="Adobe Arabic"/>
          <w:sz w:val="40"/>
          <w:szCs w:val="40"/>
        </w:rPr>
        <w:t xml:space="preserve">im oben genannten </w:t>
      </w:r>
      <w:r w:rsidR="00F22E93">
        <w:rPr>
          <w:rFonts w:ascii="Adobe Arabic" w:hAnsi="Adobe Arabic"/>
          <w:sz w:val="40"/>
          <w:szCs w:val="40"/>
        </w:rPr>
        <w:t xml:space="preserve">Restaurant zum Essen und gemütlichen Beisammensein mit kleiner Tombola. </w:t>
      </w:r>
      <w:r w:rsidR="002D522E">
        <w:rPr>
          <w:rFonts w:ascii="Adobe Arabic" w:hAnsi="Adobe Arabic"/>
          <w:sz w:val="40"/>
          <w:szCs w:val="40"/>
        </w:rPr>
        <w:t xml:space="preserve">Plätze sind </w:t>
      </w:r>
      <w:r w:rsidR="00F22E93">
        <w:rPr>
          <w:rFonts w:ascii="Adobe Arabic" w:hAnsi="Adobe Arabic"/>
          <w:sz w:val="40"/>
          <w:szCs w:val="40"/>
        </w:rPr>
        <w:t xml:space="preserve">im Lokal </w:t>
      </w:r>
      <w:r w:rsidR="002D522E">
        <w:rPr>
          <w:rFonts w:ascii="Adobe Arabic" w:hAnsi="Adobe Arabic"/>
          <w:sz w:val="40"/>
          <w:szCs w:val="40"/>
        </w:rPr>
        <w:t>für uns reserviert.</w:t>
      </w:r>
      <w:r w:rsidR="00440908">
        <w:rPr>
          <w:rFonts w:ascii="Adobe Arabic" w:hAnsi="Adobe Arabic"/>
          <w:sz w:val="40"/>
          <w:szCs w:val="40"/>
        </w:rPr>
        <w:t xml:space="preserve"> </w:t>
      </w:r>
      <w:r w:rsidR="00F22E93">
        <w:rPr>
          <w:rFonts w:ascii="Adobe Arabic" w:hAnsi="Adobe Arabic"/>
          <w:sz w:val="40"/>
          <w:szCs w:val="40"/>
        </w:rPr>
        <w:t>Bei „Sauwetter“ findet vorher kein Spaziergang statt.</w:t>
      </w:r>
    </w:p>
    <w:p w:rsidR="00340FCE" w:rsidRPr="005C68DA" w:rsidRDefault="00340FCE">
      <w:pPr>
        <w:rPr>
          <w:rFonts w:ascii="Adobe Arabic" w:hAnsi="Adobe Arabic"/>
          <w:b/>
          <w:sz w:val="40"/>
          <w:szCs w:val="40"/>
        </w:rPr>
      </w:pPr>
      <w:r w:rsidRPr="005C68DA">
        <w:rPr>
          <w:rFonts w:ascii="Adobe Arabic" w:hAnsi="Adobe Arabic"/>
          <w:b/>
          <w:sz w:val="40"/>
          <w:szCs w:val="40"/>
        </w:rPr>
        <w:t>Bitte melden Sie sich bis zum 2</w:t>
      </w:r>
      <w:r w:rsidR="00F22E93" w:rsidRPr="005C68DA">
        <w:rPr>
          <w:rFonts w:ascii="Adobe Arabic" w:hAnsi="Adobe Arabic"/>
          <w:b/>
          <w:sz w:val="40"/>
          <w:szCs w:val="40"/>
        </w:rPr>
        <w:t>7</w:t>
      </w:r>
      <w:r w:rsidRPr="005C68DA">
        <w:rPr>
          <w:rFonts w:ascii="Adobe Arabic" w:hAnsi="Adobe Arabic"/>
          <w:b/>
          <w:sz w:val="40"/>
          <w:szCs w:val="40"/>
        </w:rPr>
        <w:t xml:space="preserve">. </w:t>
      </w:r>
      <w:r w:rsidR="00F22E93" w:rsidRPr="005C68DA">
        <w:rPr>
          <w:rFonts w:ascii="Adobe Arabic" w:hAnsi="Adobe Arabic"/>
          <w:b/>
          <w:sz w:val="40"/>
          <w:szCs w:val="40"/>
        </w:rPr>
        <w:t>Novem</w:t>
      </w:r>
      <w:r w:rsidRPr="005C68DA">
        <w:rPr>
          <w:rFonts w:ascii="Adobe Arabic" w:hAnsi="Adobe Arabic"/>
          <w:b/>
          <w:sz w:val="40"/>
          <w:szCs w:val="40"/>
        </w:rPr>
        <w:t xml:space="preserve">ber an unter </w:t>
      </w:r>
    </w:p>
    <w:p w:rsidR="00340FCE" w:rsidRPr="00340FCE" w:rsidRDefault="00340FCE">
      <w:pPr>
        <w:rPr>
          <w:rFonts w:ascii="Adobe Arabic" w:hAnsi="Adobe Arabic"/>
          <w:b/>
          <w:sz w:val="40"/>
          <w:szCs w:val="40"/>
        </w:rPr>
      </w:pPr>
      <w:r w:rsidRPr="00340FCE">
        <w:rPr>
          <w:rFonts w:ascii="Adobe Arabic" w:hAnsi="Adobe Arabic"/>
          <w:b/>
          <w:sz w:val="40"/>
          <w:szCs w:val="40"/>
        </w:rPr>
        <w:t>menges-mohr@ilt-tibet.de</w:t>
      </w:r>
      <w:bookmarkStart w:id="0" w:name="_GoBack"/>
      <w:bookmarkEnd w:id="0"/>
    </w:p>
    <w:p w:rsidR="00340FCE" w:rsidRPr="00270548" w:rsidRDefault="00340FCE" w:rsidP="00340FCE">
      <w:pPr>
        <w:rPr>
          <w:rFonts w:ascii="Adobe Arabic" w:hAnsi="Adobe Arabic"/>
          <w:sz w:val="48"/>
          <w:szCs w:val="48"/>
        </w:rPr>
      </w:pPr>
      <w:r w:rsidRPr="00270548">
        <w:rPr>
          <w:rFonts w:ascii="Adobe Arabic" w:hAnsi="Adobe Arabic"/>
          <w:sz w:val="48"/>
          <w:szCs w:val="48"/>
        </w:rPr>
        <w:t>Wir freuen uns auf Sie und Ihren/Ihre Vierbeiner!</w:t>
      </w:r>
    </w:p>
    <w:p w:rsidR="00340FCE" w:rsidRDefault="00340FCE">
      <w:pPr>
        <w:rPr>
          <w:rFonts w:ascii="Verdana" w:hAnsi="Verdana"/>
          <w:sz w:val="36"/>
          <w:szCs w:val="36"/>
        </w:rPr>
      </w:pPr>
    </w:p>
    <w:p w:rsidR="00340FCE" w:rsidRDefault="00340FCE">
      <w:pPr>
        <w:rPr>
          <w:rFonts w:ascii="Verdana" w:hAnsi="Verdana"/>
          <w:sz w:val="36"/>
          <w:szCs w:val="36"/>
        </w:rPr>
      </w:pPr>
    </w:p>
    <w:p w:rsidR="00340FCE" w:rsidRDefault="00340FCE">
      <w:pPr>
        <w:rPr>
          <w:rFonts w:ascii="Verdana" w:hAnsi="Verdana"/>
          <w:sz w:val="36"/>
          <w:szCs w:val="36"/>
        </w:rPr>
      </w:pPr>
    </w:p>
    <w:p w:rsidR="00923C58" w:rsidRPr="002D522E" w:rsidRDefault="00923C58">
      <w:pPr>
        <w:rPr>
          <w:rFonts w:ascii="Verdana" w:hAnsi="Verdana"/>
          <w:sz w:val="36"/>
          <w:szCs w:val="36"/>
        </w:rPr>
      </w:pPr>
      <w:r w:rsidRPr="002D522E">
        <w:rPr>
          <w:rFonts w:ascii="Verdana" w:hAnsi="Verdana"/>
          <w:sz w:val="36"/>
          <w:szCs w:val="36"/>
        </w:rPr>
        <w:t>So finden Sie zu unserem Ausflugsziel: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3C58" w:rsidRPr="002D522E" w:rsidTr="008579E3">
        <w:trPr>
          <w:tblCellSpacing w:w="0" w:type="dxa"/>
        </w:trPr>
        <w:tc>
          <w:tcPr>
            <w:tcW w:w="0" w:type="auto"/>
            <w:hideMark/>
          </w:tcPr>
          <w:p w:rsidR="00923C58" w:rsidRPr="002D522E" w:rsidRDefault="00923C58" w:rsidP="008579E3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de-DE"/>
              </w:rPr>
            </w:pPr>
            <w:r w:rsidRPr="002D522E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de-DE"/>
              </w:rPr>
              <w:t>Restaurant Birkenhof Heerstr. 60</w:t>
            </w:r>
            <w:r w:rsidRPr="002D522E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de-DE"/>
              </w:rPr>
              <w:br/>
              <w:t>41334 Nettetal</w:t>
            </w:r>
          </w:p>
          <w:p w:rsidR="00516F1D" w:rsidRPr="002D522E" w:rsidRDefault="00516F1D" w:rsidP="008579E3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de-DE"/>
              </w:rPr>
            </w:pPr>
            <w:r w:rsidRPr="002D522E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de-DE"/>
              </w:rPr>
              <w:lastRenderedPageBreak/>
              <w:t>www.restaurant-birkenhof.com</w:t>
            </w:r>
          </w:p>
          <w:p w:rsidR="001E28C1" w:rsidRPr="002D522E" w:rsidRDefault="00923C58" w:rsidP="008579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</w:pPr>
            <w:r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>Das Restaurant-Café liegt mitten im Wald an der B 221 zwischen Nettetal-</w:t>
            </w:r>
            <w:proofErr w:type="spellStart"/>
            <w:r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>Kaldenkirchen</w:t>
            </w:r>
            <w:proofErr w:type="spellEnd"/>
            <w:r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 xml:space="preserve"> und Straelen bzw. zwischen der A61 und der A40</w:t>
            </w:r>
            <w:proofErr w:type="gramStart"/>
            <w:r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>.</w:t>
            </w:r>
            <w:r w:rsidR="001E28C1"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>.</w:t>
            </w:r>
            <w:proofErr w:type="gramEnd"/>
          </w:p>
          <w:p w:rsidR="00923C58" w:rsidRPr="002D522E" w:rsidRDefault="00923C58" w:rsidP="00923C58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de-DE"/>
              </w:rPr>
            </w:pPr>
            <w:r w:rsidRPr="002D522E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de-DE"/>
              </w:rPr>
              <w:t>A61</w:t>
            </w:r>
          </w:p>
          <w:p w:rsidR="00923C58" w:rsidRPr="002D522E" w:rsidRDefault="00923C58" w:rsidP="00923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</w:pPr>
            <w:r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 xml:space="preserve">Von der A61 kommend </w:t>
            </w:r>
            <w:r w:rsidR="001E28C1"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 xml:space="preserve">die Abfahrt </w:t>
            </w:r>
            <w:r w:rsidR="001E28C1" w:rsidRPr="002D522E">
              <w:rPr>
                <w:rFonts w:ascii="Verdana" w:eastAsia="Times New Roman" w:hAnsi="Verdana" w:cs="Times New Roman"/>
                <w:b/>
                <w:sz w:val="36"/>
                <w:szCs w:val="36"/>
                <w:lang w:eastAsia="de-DE"/>
              </w:rPr>
              <w:t>Nettetal-</w:t>
            </w:r>
            <w:proofErr w:type="spellStart"/>
            <w:r w:rsidR="001E28C1" w:rsidRPr="002D522E">
              <w:rPr>
                <w:rFonts w:ascii="Verdana" w:eastAsia="Times New Roman" w:hAnsi="Verdana" w:cs="Times New Roman"/>
                <w:b/>
                <w:sz w:val="36"/>
                <w:szCs w:val="36"/>
                <w:lang w:eastAsia="de-DE"/>
              </w:rPr>
              <w:t>Kaldenkirchen</w:t>
            </w:r>
            <w:proofErr w:type="spellEnd"/>
            <w:r w:rsidR="001E28C1"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 xml:space="preserve"> </w:t>
            </w:r>
            <w:r w:rsidR="009B1CB7"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>und dann weiter auf der B 221 fahren</w:t>
            </w:r>
            <w:r w:rsidR="001E28C1"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 xml:space="preserve">. </w:t>
            </w:r>
          </w:p>
          <w:p w:rsidR="00923C58" w:rsidRPr="002D522E" w:rsidRDefault="00923C58" w:rsidP="001E28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</w:pPr>
          </w:p>
        </w:tc>
      </w:tr>
      <w:tr w:rsidR="00923C58" w:rsidRPr="002D522E" w:rsidTr="008579E3">
        <w:trPr>
          <w:tblCellSpacing w:w="0" w:type="dxa"/>
        </w:trPr>
        <w:tc>
          <w:tcPr>
            <w:tcW w:w="0" w:type="auto"/>
            <w:hideMark/>
          </w:tcPr>
          <w:p w:rsidR="00923C58" w:rsidRPr="002D522E" w:rsidRDefault="00923C58" w:rsidP="008579E3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de-DE"/>
              </w:rPr>
            </w:pPr>
            <w:r w:rsidRPr="002D522E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de-DE"/>
              </w:rPr>
              <w:lastRenderedPageBreak/>
              <w:t>A40</w:t>
            </w:r>
          </w:p>
          <w:p w:rsidR="009B1CB7" w:rsidRPr="002D522E" w:rsidRDefault="009B1CB7" w:rsidP="008579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</w:pPr>
            <w:r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 xml:space="preserve">Von der A40 kommend die Abfahrt </w:t>
            </w:r>
            <w:proofErr w:type="gramStart"/>
            <w:r w:rsidRPr="002D522E">
              <w:rPr>
                <w:rFonts w:ascii="Verdana" w:eastAsia="Times New Roman" w:hAnsi="Verdana" w:cs="Times New Roman"/>
                <w:b/>
                <w:sz w:val="36"/>
                <w:szCs w:val="36"/>
                <w:lang w:eastAsia="de-DE"/>
              </w:rPr>
              <w:t>Straelen</w:t>
            </w:r>
            <w:r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 xml:space="preserve"> </w:t>
            </w:r>
            <w:r w:rsidR="00923C58"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 xml:space="preserve"> un</w:t>
            </w:r>
            <w:r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>d</w:t>
            </w:r>
            <w:proofErr w:type="gramEnd"/>
            <w:r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 xml:space="preserve"> dann weiter auf der</w:t>
            </w:r>
            <w:r w:rsidR="00923C58"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 xml:space="preserve"> B221 </w:t>
            </w:r>
            <w:r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>fahren</w:t>
            </w:r>
            <w:r w:rsidR="00923C58"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 xml:space="preserve">. </w:t>
            </w:r>
          </w:p>
          <w:p w:rsidR="00923C58" w:rsidRPr="002D522E" w:rsidRDefault="00923C58" w:rsidP="008579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</w:pPr>
            <w:r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>Folgen Sie in beiden Fällen den Hinweisschildern zu</w:t>
            </w:r>
            <w:r w:rsidR="009B1CB7" w:rsidRPr="002D522E"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  <w:t>m „Birkenhof“</w:t>
            </w:r>
          </w:p>
          <w:p w:rsidR="000300AF" w:rsidRPr="002D522E" w:rsidRDefault="000300AF" w:rsidP="008579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6"/>
                <w:szCs w:val="36"/>
                <w:lang w:eastAsia="de-DE"/>
              </w:rPr>
            </w:pPr>
          </w:p>
        </w:tc>
      </w:tr>
    </w:tbl>
    <w:p w:rsidR="00923C58" w:rsidRDefault="00923C58">
      <w:pPr>
        <w:rPr>
          <w:rFonts w:ascii="Adobe Arabic" w:hAnsi="Adobe Arabic"/>
          <w:sz w:val="40"/>
          <w:szCs w:val="40"/>
        </w:rPr>
      </w:pPr>
    </w:p>
    <w:sectPr w:rsidR="00923C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5A"/>
    <w:rsid w:val="000300AF"/>
    <w:rsid w:val="000A4D35"/>
    <w:rsid w:val="000E0636"/>
    <w:rsid w:val="001E28C1"/>
    <w:rsid w:val="00270548"/>
    <w:rsid w:val="002D522E"/>
    <w:rsid w:val="002F3F03"/>
    <w:rsid w:val="00340FCE"/>
    <w:rsid w:val="00440908"/>
    <w:rsid w:val="004D01E8"/>
    <w:rsid w:val="00510E67"/>
    <w:rsid w:val="00516F1D"/>
    <w:rsid w:val="005C68DA"/>
    <w:rsid w:val="00642C2C"/>
    <w:rsid w:val="0070115A"/>
    <w:rsid w:val="00923C58"/>
    <w:rsid w:val="009B1CB7"/>
    <w:rsid w:val="009D4E0B"/>
    <w:rsid w:val="00A55E3C"/>
    <w:rsid w:val="00B92D16"/>
    <w:rsid w:val="00CE4269"/>
    <w:rsid w:val="00D4718F"/>
    <w:rsid w:val="00EE5202"/>
    <w:rsid w:val="00F22E93"/>
    <w:rsid w:val="00F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FEAF0-C040-48B3-97DA-045C8D45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Gundi</dc:creator>
  <cp:lastModifiedBy>Windows-Benutzer</cp:lastModifiedBy>
  <cp:revision>5</cp:revision>
  <cp:lastPrinted>2015-08-06T21:15:00Z</cp:lastPrinted>
  <dcterms:created xsi:type="dcterms:W3CDTF">2023-10-05T15:06:00Z</dcterms:created>
  <dcterms:modified xsi:type="dcterms:W3CDTF">2023-10-05T15:25:00Z</dcterms:modified>
</cp:coreProperties>
</file>